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41" w:rsidRDefault="006C2541" w:rsidP="006C2541">
      <w:pPr>
        <w:spacing w:after="0" w:line="300" w:lineRule="atLeast"/>
        <w:jc w:val="center"/>
        <w:rPr>
          <w:b/>
        </w:rPr>
      </w:pPr>
      <w:r w:rsidRPr="006C2541">
        <w:rPr>
          <w:b/>
        </w:rPr>
        <w:t xml:space="preserve">Прайс-лист </w:t>
      </w:r>
      <w:r w:rsidR="004A6E85">
        <w:rPr>
          <w:b/>
        </w:rPr>
        <w:t>на отделочные</w:t>
      </w:r>
      <w:r w:rsidR="009539FE">
        <w:rPr>
          <w:b/>
        </w:rPr>
        <w:t xml:space="preserve"> </w:t>
      </w:r>
      <w:r w:rsidRPr="006C2541">
        <w:rPr>
          <w:b/>
        </w:rPr>
        <w:t>работ</w:t>
      </w:r>
      <w:r w:rsidR="004A6E85">
        <w:rPr>
          <w:b/>
        </w:rPr>
        <w:t>ы</w:t>
      </w:r>
    </w:p>
    <w:p w:rsidR="006C2541" w:rsidRPr="006C2541" w:rsidRDefault="006C2541" w:rsidP="006C2541">
      <w:pPr>
        <w:spacing w:after="0" w:line="300" w:lineRule="atLeast"/>
        <w:jc w:val="center"/>
        <w:rPr>
          <w:b/>
        </w:rPr>
      </w:pPr>
    </w:p>
    <w:tbl>
      <w:tblPr>
        <w:tblW w:w="519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2552"/>
        <w:gridCol w:w="2409"/>
      </w:tblGrid>
      <w:tr w:rsidR="009539FE" w:rsidRPr="009539FE" w:rsidTr="009539FE">
        <w:trPr>
          <w:trHeight w:val="521"/>
          <w:tblHeader/>
        </w:trPr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6BAA35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FFFFFF"/>
                <w:lang w:eastAsia="ru-RU"/>
              </w:rPr>
            </w:pPr>
            <w:r w:rsidRPr="009539FE">
              <w:rPr>
                <w:rFonts w:eastAsia="Times New Roman" w:cs="Arial"/>
                <w:color w:val="FFFFFF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6BAA35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FFFFFF"/>
                <w:lang w:eastAsia="ru-RU"/>
              </w:rPr>
            </w:pPr>
            <w:r w:rsidRPr="009539FE">
              <w:rPr>
                <w:rFonts w:eastAsia="Times New Roman" w:cs="Arial"/>
                <w:color w:val="FFFFFF"/>
                <w:lang w:eastAsia="ru-RU"/>
              </w:rPr>
              <w:t>Ед. изм.</w:t>
            </w:r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6BAA35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FFFFFF"/>
                <w:lang w:eastAsia="ru-RU"/>
              </w:rPr>
            </w:pPr>
            <w:r w:rsidRPr="009539FE">
              <w:rPr>
                <w:rFonts w:eastAsia="Times New Roman" w:cs="Arial"/>
                <w:color w:val="FFFFFF"/>
                <w:lang w:eastAsia="ru-RU"/>
              </w:rPr>
              <w:t>Цена с НДС 18%</w:t>
            </w:r>
          </w:p>
        </w:tc>
      </w:tr>
      <w:tr w:rsidR="009539FE" w:rsidRPr="009539FE" w:rsidTr="00091F73">
        <w:tc>
          <w:tcPr>
            <w:tcW w:w="10903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240" w:lineRule="auto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b/>
                <w:bCs/>
                <w:color w:val="404040"/>
                <w:lang w:eastAsia="ru-RU"/>
              </w:rPr>
              <w:t>Гидроизоляция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Устройство гидроизоляции пола 1 слой (рулонная)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м</w:t>
            </w:r>
            <w:proofErr w:type="gramStart"/>
            <w:r w:rsidRPr="009539FE">
              <w:rPr>
                <w:rFonts w:eastAsia="Times New Roman" w:cs="Arial"/>
                <w:color w:val="40404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 300 — 350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Устройство гидроизоляции пола 2 слоя (обмазочная)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м</w:t>
            </w:r>
            <w:proofErr w:type="gramStart"/>
            <w:r w:rsidRPr="009539FE">
              <w:rPr>
                <w:rFonts w:eastAsia="Times New Roman" w:cs="Arial"/>
                <w:color w:val="40404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</w:t>
            </w:r>
            <w:r w:rsidRPr="009539FE">
              <w:rPr>
                <w:rFonts w:eastAsia="Times New Roman" w:cs="Arial"/>
                <w:color w:val="555555"/>
                <w:shd w:val="clear" w:color="auto" w:fill="FFFFFF"/>
                <w:lang w:eastAsia="ru-RU"/>
              </w:rPr>
              <w:t> 320-360</w:t>
            </w:r>
            <w:r>
              <w:rPr>
                <w:rFonts w:eastAsia="Times New Roman" w:cs="Arial"/>
                <w:color w:val="555555"/>
                <w:shd w:val="clear" w:color="auto" w:fill="FFFFFF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Устройство гидроизоляции пола 2 слоя (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оклеечная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м</w:t>
            </w:r>
            <w:proofErr w:type="gramStart"/>
            <w:r w:rsidRPr="009539FE">
              <w:rPr>
                <w:rFonts w:eastAsia="Times New Roman" w:cs="Arial"/>
                <w:color w:val="40404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</w:t>
            </w:r>
            <w:r w:rsidRPr="009539FE">
              <w:rPr>
                <w:rFonts w:eastAsia="Times New Roman" w:cs="Arial"/>
                <w:color w:val="555555"/>
                <w:shd w:val="clear" w:color="auto" w:fill="FFFFFF"/>
                <w:lang w:eastAsia="ru-RU"/>
              </w:rPr>
              <w:t> 330-370</w:t>
            </w:r>
            <w:r>
              <w:rPr>
                <w:rFonts w:eastAsia="Times New Roman" w:cs="Arial"/>
                <w:color w:val="555555"/>
                <w:shd w:val="clear" w:color="auto" w:fill="FFFFFF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Гидроизоляция пола рулонными материалами (два слоя) на битумной мастике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м</w:t>
            </w:r>
            <w:proofErr w:type="gramStart"/>
            <w:r w:rsidRPr="009539FE">
              <w:rPr>
                <w:rFonts w:eastAsia="Times New Roman" w:cs="Arial"/>
                <w:color w:val="40404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</w:t>
            </w:r>
            <w:r w:rsidRPr="009539FE">
              <w:rPr>
                <w:rFonts w:eastAsia="Times New Roman" w:cs="Arial"/>
                <w:color w:val="555555"/>
                <w:shd w:val="clear" w:color="auto" w:fill="FFFFFF"/>
                <w:lang w:eastAsia="ru-RU"/>
              </w:rPr>
              <w:t> 300-370</w:t>
            </w:r>
            <w:r>
              <w:rPr>
                <w:rFonts w:eastAsia="Times New Roman" w:cs="Arial"/>
                <w:color w:val="555555"/>
                <w:shd w:val="clear" w:color="auto" w:fill="FFFFFF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Гидроизоляция перегородок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240" w:lineRule="auto"/>
              <w:rPr>
                <w:rFonts w:eastAsia="Times New Roman" w:cs="Arial"/>
                <w:color w:val="40404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</w:t>
            </w:r>
            <w:r w:rsidRPr="009539FE">
              <w:rPr>
                <w:rFonts w:eastAsia="Times New Roman" w:cs="Arial"/>
                <w:color w:val="555555"/>
                <w:shd w:val="clear" w:color="auto" w:fill="FFFFFF"/>
                <w:lang w:eastAsia="ru-RU"/>
              </w:rPr>
              <w:t> 160-240</w:t>
            </w:r>
            <w:r>
              <w:rPr>
                <w:rFonts w:eastAsia="Times New Roman" w:cs="Arial"/>
                <w:color w:val="555555"/>
                <w:shd w:val="clear" w:color="auto" w:fill="FFFFFF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8E4B86">
        <w:tc>
          <w:tcPr>
            <w:tcW w:w="10903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b/>
                <w:bCs/>
                <w:color w:val="404040"/>
                <w:lang w:eastAsia="ru-RU"/>
              </w:rPr>
              <w:t>Герметизация межпанельных швов и оконных проемов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Первичная герметизация (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вилатерм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+ 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тиоколовый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герметик) сплошная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Start"/>
            <w:r w:rsidRPr="009539FE">
              <w:rPr>
                <w:rFonts w:eastAsia="Times New Roman" w:cs="Arial"/>
                <w:color w:val="40404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 90-120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Первичная герметизация (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вилатерм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+ 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тиоколовый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герметик) выборочная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Start"/>
            <w:r w:rsidRPr="009539FE">
              <w:rPr>
                <w:rFonts w:eastAsia="Times New Roman" w:cs="Arial"/>
                <w:color w:val="40404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 100-240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Первичная герметизация (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вилатерм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+ цементный раствор + 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тиоколовый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герметик) сплошная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Start"/>
            <w:r w:rsidRPr="009539FE">
              <w:rPr>
                <w:rFonts w:eastAsia="Times New Roman" w:cs="Arial"/>
                <w:color w:val="40404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 130-180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Первичная герметизация (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вилатерм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+ цементный раствор + 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тиоколовый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герметик) выборочная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Start"/>
            <w:r w:rsidRPr="009539FE">
              <w:rPr>
                <w:rFonts w:eastAsia="Times New Roman" w:cs="Arial"/>
                <w:color w:val="40404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 450-540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 xml:space="preserve"> 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Вторичная герметизация (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тиоколовый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герметик) сплошная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Start"/>
            <w:r w:rsidRPr="009539FE">
              <w:rPr>
                <w:rFonts w:eastAsia="Times New Roman" w:cs="Arial"/>
                <w:color w:val="40404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 80-110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Вторичная герметизация (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тиоколовый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герметик) выборочная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Start"/>
            <w:r w:rsidRPr="009539FE">
              <w:rPr>
                <w:rFonts w:eastAsia="Times New Roman" w:cs="Arial"/>
                <w:color w:val="40404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 180-220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Герметизация со вскрытием (ремонт шва, 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вилатерм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+ 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тиоколовый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герметик)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Start"/>
            <w:r w:rsidRPr="009539FE">
              <w:rPr>
                <w:rFonts w:eastAsia="Times New Roman" w:cs="Arial"/>
                <w:color w:val="40404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 160-200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Герметизация со вскрытием (ремонт шва, 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вилатерм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+ 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тиоколовый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герметик) и заменой утеплителя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Start"/>
            <w:r w:rsidRPr="009539FE">
              <w:rPr>
                <w:rFonts w:eastAsia="Times New Roman" w:cs="Arial"/>
                <w:color w:val="40404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 200-300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</w:tbl>
    <w:p w:rsidR="009539FE" w:rsidRDefault="009539FE" w:rsidP="00780F2A">
      <w:pPr>
        <w:spacing w:after="0" w:line="300" w:lineRule="atLeast"/>
        <w:rPr>
          <w:rFonts w:eastAsia="Times New Roman" w:cs="Arial"/>
          <w:color w:val="404040"/>
          <w:lang w:eastAsia="ru-RU"/>
        </w:rPr>
      </w:pPr>
    </w:p>
    <w:p w:rsidR="004A6E85" w:rsidRDefault="004A6E85" w:rsidP="00780F2A">
      <w:pPr>
        <w:spacing w:after="0" w:line="300" w:lineRule="atLeast"/>
        <w:rPr>
          <w:rFonts w:eastAsia="Times New Roman" w:cs="Arial"/>
          <w:color w:val="404040"/>
          <w:lang w:eastAsia="ru-RU"/>
        </w:rPr>
      </w:pPr>
    </w:p>
    <w:p w:rsidR="004A6E85" w:rsidRDefault="004A6E85" w:rsidP="00780F2A">
      <w:pPr>
        <w:spacing w:after="0" w:line="300" w:lineRule="atLeast"/>
        <w:rPr>
          <w:rFonts w:eastAsia="Times New Roman" w:cs="Arial"/>
          <w:color w:val="404040"/>
          <w:lang w:eastAsia="ru-RU"/>
        </w:rPr>
      </w:pPr>
    </w:p>
    <w:p w:rsidR="00F70F35" w:rsidRDefault="00F70F35" w:rsidP="00F70F35">
      <w:pPr>
        <w:spacing w:after="0" w:line="300" w:lineRule="atLeast"/>
        <w:jc w:val="center"/>
        <w:rPr>
          <w:b/>
        </w:rPr>
      </w:pPr>
      <w:r w:rsidRPr="00F70F35">
        <w:rPr>
          <w:b/>
        </w:rPr>
        <w:lastRenderedPageBreak/>
        <w:t>Стоимость отделочных работ</w:t>
      </w:r>
    </w:p>
    <w:p w:rsidR="00F70F35" w:rsidRPr="00F70F35" w:rsidRDefault="00F70F35" w:rsidP="00F70F35">
      <w:pPr>
        <w:spacing w:after="0" w:line="300" w:lineRule="atLeast"/>
        <w:jc w:val="center"/>
        <w:rPr>
          <w:b/>
        </w:rPr>
      </w:pPr>
    </w:p>
    <w:tbl>
      <w:tblPr>
        <w:tblW w:w="10902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  <w:gridCol w:w="2590"/>
        <w:gridCol w:w="2410"/>
      </w:tblGrid>
      <w:tr w:rsidR="00F70F35" w:rsidRPr="00F70F35" w:rsidTr="00F70F35">
        <w:trPr>
          <w:tblHeader/>
        </w:trPr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6BAA35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jc w:val="center"/>
              <w:rPr>
                <w:rFonts w:eastAsia="Times New Roman" w:cs="Arial"/>
                <w:color w:val="FFFFFF"/>
                <w:lang w:eastAsia="ru-RU"/>
              </w:rPr>
            </w:pPr>
            <w:r w:rsidRPr="00F70F35">
              <w:rPr>
                <w:rFonts w:eastAsia="Times New Roman" w:cs="Arial"/>
                <w:color w:val="FFFFFF"/>
                <w:lang w:eastAsia="ru-RU"/>
              </w:rPr>
              <w:t>Наименование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6BAA35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jc w:val="center"/>
              <w:rPr>
                <w:rFonts w:eastAsia="Times New Roman" w:cs="Arial"/>
                <w:color w:val="FFFFFF"/>
                <w:lang w:eastAsia="ru-RU"/>
              </w:rPr>
            </w:pPr>
            <w:r w:rsidRPr="00F70F35">
              <w:rPr>
                <w:rFonts w:eastAsia="Times New Roman" w:cs="Arial"/>
                <w:color w:val="FFFFFF"/>
                <w:lang w:eastAsia="ru-RU"/>
              </w:rPr>
              <w:t>Ед. изм.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6BAA35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jc w:val="center"/>
              <w:rPr>
                <w:rFonts w:eastAsia="Times New Roman" w:cs="Arial"/>
                <w:color w:val="FFFFFF"/>
                <w:lang w:eastAsia="ru-RU"/>
              </w:rPr>
            </w:pPr>
            <w:r w:rsidRPr="00F70F35">
              <w:rPr>
                <w:rFonts w:eastAsia="Times New Roman" w:cs="Arial"/>
                <w:color w:val="FFFFFF"/>
                <w:lang w:eastAsia="ru-RU"/>
              </w:rPr>
              <w:t>Цена, руб.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Демонтаж стен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Слом легких перегородок (гипсолит,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пеноблок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>, ГКЛ)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Слом кирпичных перегородок до 120 мм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180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Слом кирпичных перегородок до 380 мм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Слом кирпичных перегородок до 650 мм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600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Слом железобетонных перегородок до 100 мм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1500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Слом железобетонных перегородок до 140 мм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1800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Слом железобетонных перегородок до 180 мм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2400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Слом железобетонных перегородок до 220 мм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Устройство проемов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гипсолитовых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,ш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>лакобетонных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и т.д.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750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кирпичных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толщиной в 0.5 кирпича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кирпичных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толщиной в 1 кирпич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кирпичных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толщиной в 1.5 кирпича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1680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кирпичных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толщиной в 2 кирпича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2000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lastRenderedPageBreak/>
              <w:t>— железобетонных до 100 мм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1500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железобетонных до 140 мм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2200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железобетонных до 180 мм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железобетонных до 220 мм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3750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железобетонных до 250 мм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4350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железобетонных до 300 мм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5400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железобетонных до 400 мм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7500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Возведение стен и перегородок (включая проемы)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Кирпичная стена толщиной в 1/4 кирпича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540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Кирпичная стена толщиной в 0,5 кирпича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Кирпичная стена толщиной в 1 кирпич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580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Армирование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кипричной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кладки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 xml:space="preserve">Межкомнатные перегородки </w:t>
            </w:r>
            <w:proofErr w:type="gramStart"/>
            <w:r w:rsidRPr="00F70F35">
              <w:rPr>
                <w:rFonts w:cs="Arial"/>
                <w:b/>
                <w:color w:val="404040"/>
              </w:rPr>
              <w:t>из</w:t>
            </w:r>
            <w:proofErr w:type="gramEnd"/>
            <w:r w:rsidRPr="00F70F35">
              <w:rPr>
                <w:rFonts w:cs="Arial"/>
                <w:b/>
                <w:color w:val="404040"/>
              </w:rPr>
              <w:t>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пазогребневых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гипсолитовых блоков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пенобетонных блоков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ГКЛ на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металлокаркасе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в 2 слоя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lastRenderedPageBreak/>
              <w:t>— стеклоблоки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580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 xml:space="preserve">Монтаж </w:t>
            </w:r>
            <w:proofErr w:type="spellStart"/>
            <w:r w:rsidRPr="00F70F35">
              <w:rPr>
                <w:rFonts w:cs="Arial"/>
                <w:b/>
                <w:color w:val="404040"/>
              </w:rPr>
              <w:t>гипсокартона</w:t>
            </w:r>
            <w:proofErr w:type="spellEnd"/>
            <w:r w:rsidRPr="00F70F35">
              <w:rPr>
                <w:rFonts w:cs="Arial"/>
                <w:b/>
                <w:color w:val="404040"/>
              </w:rPr>
              <w:t xml:space="preserve"> (включая проемы)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обрешетка металлическая в 1 уровень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380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обрешетка мет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.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с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>ложной конфигурации по периметру изгиба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860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обрешетка деревянная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гипсокартон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(каждый слой)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Стены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обрешетка металлическая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обрешетка деревянная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ГКЛ в 2 слоя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Изготовление и монтаж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фальш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>-короба из ГКЛ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800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 xml:space="preserve">Облицовка панелями, </w:t>
            </w:r>
            <w:proofErr w:type="spellStart"/>
            <w:r w:rsidRPr="00F70F35">
              <w:rPr>
                <w:rFonts w:cs="Arial"/>
                <w:b/>
                <w:color w:val="404040"/>
              </w:rPr>
              <w:t>вагонкой</w:t>
            </w:r>
            <w:proofErr w:type="spellEnd"/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Потолки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обрешетка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монтаж панелями (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вагонка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>, пластик)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Шлифовка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lastRenderedPageBreak/>
              <w:t>Тонировка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Лакировка за 2 раза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160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Стены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обрешетка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монтаж панелями (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вагонка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>, пластик)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Шлифовка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Тонировка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Лакировка за 2 раза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160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Монтаж оконных блоков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Демонтаж блока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360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Установка: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оконного блока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860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фурнитуры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комплект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стекла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уплотнителя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блок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180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подоконников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800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lastRenderedPageBreak/>
              <w:t>— отливов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откосов (пластик)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350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Монтаж дверных блоков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Демонтаж дверного блока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блок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360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Установка дверного блока с фурнитурой: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прямоугольной конфигурации: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одинарного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блок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2500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двойного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блок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3900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сложной конфигурации: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«гармошка»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блок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2800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«купе»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блок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3900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Врезка фурнитуры петли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комплект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Врезка замка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Врезка шпингалета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Установка ограничителя хода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Установка доводчика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lastRenderedPageBreak/>
              <w:t>Установка стекла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150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 xml:space="preserve">Установка откосов </w:t>
            </w:r>
            <w:proofErr w:type="spellStart"/>
            <w:r w:rsidRPr="00F70F35">
              <w:rPr>
                <w:rFonts w:cs="Arial"/>
                <w:b/>
                <w:color w:val="404040"/>
              </w:rPr>
              <w:t>доборных</w:t>
            </w:r>
            <w:proofErr w:type="spellEnd"/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шириной до 10 см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свыше 10 см на каждый см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Тонирование</w:t>
            </w:r>
            <w:proofErr w:type="spellEnd"/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блок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Покрытие лаком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блок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600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Установка ревизионных дверей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600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Установка стальных дверей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блок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4000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Изготовление арок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Изготовление арки из ГКЛ на мет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.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к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>аркасе в существующем проеме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2600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Изготовление и монтаж элементов деревянной арки: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угловых заполнителей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сводорасширителя</w:t>
            </w:r>
            <w:proofErr w:type="spellEnd"/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элемент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600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пилястров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750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свода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элемент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Монтаж элементов орнамента (плинты, импосты и т.п.)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lastRenderedPageBreak/>
              <w:t>Монтаж арок (сводов) заводского изготовления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2100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Изготовление каркаса арки (см. графу «демонтаж стен»)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Изготовление шкафов и антресолей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Демонтаж шкафов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Дверца, полка, стенка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420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Изготовление и монтаж экранов на радиаторы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реечных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с покрытием лаком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сеточные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Штукатурные работы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Снятие старой штукатурки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Заделка и проклейка серпянкой рустов, стыков плит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Закрепление металлической сетки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45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Армирование штукатурной сеткой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Грунтовка поверхности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40</w:t>
            </w:r>
          </w:p>
        </w:tc>
      </w:tr>
      <w:tr w:rsidR="00F70F35" w:rsidRPr="00F70F35" w:rsidTr="00F70F35">
        <w:trPr>
          <w:trHeight w:val="315"/>
        </w:trPr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Штукатурка высококачественная — по маякам: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потолок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560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lastRenderedPageBreak/>
              <w:t>стены: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толщиной до 3 см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толщиной до 6 см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480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сложной формы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Штукатурка откосов по технологии: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глубиной до 30 см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глубиной до 60 см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480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арочных откосов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Штукатурка венецианская (рельефная)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Штукатуривание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куполов, сводов и т.п.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Нанесение покрытия типа «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байрамикс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>»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Нанесение покрытия типа «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флоки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>»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360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Малярные работы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Размывка, разделка трещин на глубину 2 мм, смачивание водой и подмазка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гипсомеловой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пастой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кв.м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Обработка поверхности противогрибковой грунтовкой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Потолки: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lastRenderedPageBreak/>
              <w:t>— размывка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45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грунтовка 2 слоя (по технологии перед каждым этапом)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45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шпаклевка (со шлифовкой)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270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в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>/к покраска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180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Стены: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грунтовка 2 слоя (по технологии перед каждым этапом)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шпаклевка (со шлифовкой)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240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в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>/к покраска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150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Окна: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реставрация рамы без балконной двери со снятием краски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блок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1800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реставрация рамы с балконной дверью со снятием краски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блок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2400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косметический ремонт окна без балконной двери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блок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косметический ремонт окна с балконной дверью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блок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Двери: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реставрация одинарного блока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блок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реставрация двойного блока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блок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1800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lastRenderedPageBreak/>
              <w:t>В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>/к окраска: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радиатор отопления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600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трубы,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металл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.к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>онструкции</w:t>
            </w:r>
            <w:proofErr w:type="spellEnd"/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150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Обойные работы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Снятие старых обоев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Поклейка обоев: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виниловые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рельефные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с покраской за 2 раза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240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стеклообои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с покраской за 2 раза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240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жидкие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шелкография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>: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а) виниловая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220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б) нитевая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280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текстильные: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а) нитевые (волокнистые)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б) 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тканевые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(полотно)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Фризы, бордюры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lastRenderedPageBreak/>
              <w:t>Устройство полов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Демонтаж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Демонтаж покрытия (линолеум,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ковролин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>) с плинтусами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Демонтаж штучного паркета, паркетной доски с плинтусами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Снятие наплывов на цементной стяжке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Демонтаж стяжки: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толщиной до 5 см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толщиной до 10 см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240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толщиной до 15 см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420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коэф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.н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>а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армир.стяжки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= 1,5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коэф</w:t>
            </w:r>
            <w:proofErr w:type="spellEnd"/>
            <w:r w:rsidRPr="00F70F35">
              <w:rPr>
                <w:rFonts w:cs="Arial"/>
                <w:color w:val="404040"/>
              </w:rPr>
              <w:t>=1,5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>
              <w:rPr>
                <w:rFonts w:cs="Arial"/>
                <w:b/>
                <w:color w:val="404040"/>
              </w:rPr>
              <w:t>Цементно-песча</w:t>
            </w:r>
            <w:r w:rsidRPr="00F70F35">
              <w:rPr>
                <w:rFonts w:cs="Arial"/>
                <w:b/>
                <w:color w:val="404040"/>
              </w:rPr>
              <w:t>ная стяжка: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до 50 мм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340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до 100 мм (с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добавл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>. керамзита)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коэф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.н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>а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армирование =1,5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коэф</w:t>
            </w:r>
            <w:proofErr w:type="spellEnd"/>
            <w:r w:rsidRPr="00F70F35">
              <w:rPr>
                <w:rFonts w:cs="Arial"/>
                <w:color w:val="404040"/>
              </w:rPr>
              <w:t>=1.5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Наливные полы (до 25 мм)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Монтаж и укрепление лаг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250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lastRenderedPageBreak/>
              <w:t>Настил покрытия без подготовки: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фанеры, ДСП, ДВП на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битумнуюмастику</w:t>
            </w:r>
            <w:proofErr w:type="spellEnd"/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половых досок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шлифовка фанеры, половых досок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ковролина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>, линолеума обычного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220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линолеума коммерческого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270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ламинированной, паркетной доски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а) перпендикулярно стене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280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б) под углом к стене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350</w:t>
            </w:r>
          </w:p>
        </w:tc>
      </w:tr>
      <w:tr w:rsidR="00F70F35" w:rsidRPr="00F70F35" w:rsidTr="00F70F35">
        <w:trPr>
          <w:trHeight w:val="285"/>
        </w:trPr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Монтаж теплых полов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Водяных: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подводка труб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комплект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монтаж змеевика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450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Электрических: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установка датчика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комплект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монтаж змеевика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lastRenderedPageBreak/>
              <w:t>Плиточные работы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Облицовка стен и пола плиткой стандартных размеров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кв.м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от 500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Облицовка стен и пола плиткой менее 20 x 20 см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кв.м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от 600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Фигурная укладка (в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т.ч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>. плитки разного размера)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кв.м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от 700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Облицовка стен и пола плиткой — сложный рисунок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кв.м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от 650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Облицовка стен и пола плиткой мозаикой на подложке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кв.м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от 700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Облицовка стен и пола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керамогранитом</w:t>
            </w:r>
            <w:proofErr w:type="spellEnd"/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кв.м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от 600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Укладка плитки «шов в шов» или «в разбежку»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кв.м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от 750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Укладка плитки «по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диаганали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>»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кв.м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от 700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Укладка бордюра, укладка плинтуса из плитки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м.п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Установка плиточных уголков 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( 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>внутренних, наружных 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м.п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Устройство откосов из плитки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м.п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Резка торцов плитки под углом в 45 градусов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м.п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Фигурный рез плитки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м.п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Затирка швов плитки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м.п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Выравнивание пола 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( 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>выравнивающая стяжка)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кв.м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от 300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lastRenderedPageBreak/>
              <w:t>Армирование цементно песчаной стяжки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кв.м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110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Выравнивание стен 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( 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>штукатурка стен 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кв.м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от 400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Устройство штукатурной сетки на стену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кв.м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180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Снятие старой плитки с пола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кв.м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190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Снятие старой плитки со стен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кв.м</w:t>
            </w:r>
            <w:proofErr w:type="spell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Монтаж теплого пола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комплект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от 3000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Мраморные, гранитные работы: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укладка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от 1600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полировка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от 600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Паркетные работы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Укладка штучного паркета стандартного рисунка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в разбежку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510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елочкой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630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елочкой с фризами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750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покрытого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лаком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600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Укладка художественного паркета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от 900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lastRenderedPageBreak/>
              <w:t>Укладка паркетных полотен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540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Шлифовка штучного паркета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180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Лакировка штучного паркета (3 слоя)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450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Реставрация (циклевка, шлифовка и покрытие лаком)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деревяных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полов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540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старого паркета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360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Установка наличников, плинтусов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Установка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наличникв</w:t>
            </w:r>
            <w:proofErr w:type="spellEnd"/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Керамических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Европлинтус</w:t>
            </w:r>
            <w:proofErr w:type="spellEnd"/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шлифовка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80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Тонирование</w:t>
            </w:r>
            <w:proofErr w:type="spellEnd"/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80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Лакировка за 2 раза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Установка порожков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150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Изоляционные работы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Тепло — звукоизоляция, без учета каркаса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lastRenderedPageBreak/>
              <w:t>Гидроизоляция в 2 слоя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proofErr w:type="spellStart"/>
            <w:r w:rsidRPr="00F70F35">
              <w:rPr>
                <w:rFonts w:cs="Arial"/>
                <w:b/>
                <w:color w:val="404040"/>
              </w:rPr>
              <w:t>Сантехкабины</w:t>
            </w:r>
            <w:proofErr w:type="spellEnd"/>
            <w:r w:rsidRPr="00F70F35">
              <w:rPr>
                <w:rFonts w:cs="Arial"/>
                <w:b/>
                <w:color w:val="404040"/>
              </w:rPr>
              <w:t>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совмещенные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раздельные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4500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Труб отопления, водоснабжения, канализации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60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Монтажные работы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proofErr w:type="spellStart"/>
            <w:r w:rsidRPr="00F70F35">
              <w:rPr>
                <w:rFonts w:cs="Arial"/>
                <w:b/>
                <w:color w:val="404040"/>
              </w:rPr>
              <w:t>Штробление</w:t>
            </w:r>
            <w:proofErr w:type="spellEnd"/>
            <w:r w:rsidRPr="00F70F35">
              <w:rPr>
                <w:rFonts w:cs="Arial"/>
                <w:b/>
                <w:color w:val="404040"/>
              </w:rPr>
              <w:t xml:space="preserve"> под </w:t>
            </w:r>
            <w:proofErr w:type="spellStart"/>
            <w:r w:rsidRPr="00F70F35">
              <w:rPr>
                <w:rFonts w:cs="Arial"/>
                <w:b/>
                <w:color w:val="404040"/>
              </w:rPr>
              <w:t>сантехпроводку</w:t>
            </w:r>
            <w:proofErr w:type="spellEnd"/>
            <w:r w:rsidRPr="00F70F35">
              <w:rPr>
                <w:rFonts w:cs="Arial"/>
                <w:b/>
                <w:color w:val="404040"/>
              </w:rPr>
              <w:t>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в бетоне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180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в кирпиче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в ГВЛ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Врезка в стояк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Прокладка труб (пластик, мет/</w:t>
            </w:r>
            <w:proofErr w:type="spellStart"/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пл</w:t>
            </w:r>
            <w:proofErr w:type="spellEnd"/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>, медь)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180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Прокладка стальных труб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600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Прокладка канализационных труб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180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Установка фитингов и шаровых кранов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Установка фильтров очистки воды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1050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lastRenderedPageBreak/>
              <w:t>Установка коллекторов до 4 выходов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Установка коллекторов свыше 4 выходов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Радиатор отопления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Изготовление и монтаж байпаса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Ванны: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с гидромассажем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3600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акриловая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2400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чугунная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2700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Установка дверей, стенки, шторки душа (ванны)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Душевая кабина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с гидромассажем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4200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простая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2100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jc w:val="center"/>
              <w:rPr>
                <w:rFonts w:eastAsia="Times New Roman" w:cs="Arial"/>
                <w:b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b/>
                <w:color w:val="404040"/>
                <w:lang w:eastAsia="ru-RU"/>
              </w:rPr>
              <w:t>Умывальники: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—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мойдодыр</w:t>
            </w:r>
            <w:proofErr w:type="spellEnd"/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2100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тюльпан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обычный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— мойка на кухню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lastRenderedPageBreak/>
              <w:t>Смеситель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Полотенцесушитель</w:t>
            </w:r>
            <w:proofErr w:type="spellEnd"/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2100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Унитаз подвесной (консольный) с рамой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Унитаз напольный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1500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Писсуар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1500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Биде подвесное (консольное)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Биде напольное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1500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Гигиенический душ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600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Водонагреватель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2400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Стиральная машина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Посудомоечная машина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Измельчитель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пищевых отходов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2100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Изготовление подиума под сантехнический прибор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кв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1200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Устройство сантехнического шкафа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1500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Вентиляционные работы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Реконструкция воздуховода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2400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lastRenderedPageBreak/>
              <w:t xml:space="preserve">Монтаж разводки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вент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.к</w:t>
            </w:r>
            <w:proofErr w:type="gramEnd"/>
            <w:r w:rsidRPr="00F70F35">
              <w:rPr>
                <w:rFonts w:eastAsia="Times New Roman" w:cs="Arial"/>
                <w:color w:val="404040"/>
                <w:lang w:eastAsia="ru-RU"/>
              </w:rPr>
              <w:t>аналов</w:t>
            </w:r>
            <w:proofErr w:type="spellEnd"/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п.</w:t>
            </w:r>
            <w:proofErr w:type="gramStart"/>
            <w:r w:rsidRPr="00F70F35">
              <w:rPr>
                <w:rFonts w:cs="Arial"/>
                <w:color w:val="404040"/>
              </w:rPr>
              <w:t>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.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Монтаж и подключение вентиляторов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210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Установка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вентеляционной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решетки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90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r w:rsidRPr="00F70F35">
              <w:rPr>
                <w:rFonts w:cs="Arial"/>
                <w:b/>
                <w:color w:val="404040"/>
              </w:rPr>
              <w:t>Дополнительные работы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Монтаж кухонного гарнитура, шкафа-купе и т. п.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proofErr w:type="gramStart"/>
            <w:r w:rsidRPr="00F70F35">
              <w:rPr>
                <w:rFonts w:cs="Arial"/>
                <w:color w:val="40404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gramStart"/>
            <w:r w:rsidRPr="00F70F35">
              <w:rPr>
                <w:rFonts w:cs="Arial"/>
                <w:color w:val="404040"/>
              </w:rPr>
              <w:t>договор-</w:t>
            </w:r>
            <w:proofErr w:type="spellStart"/>
            <w:r w:rsidRPr="00F70F35">
              <w:rPr>
                <w:rFonts w:cs="Arial"/>
                <w:color w:val="404040"/>
              </w:rPr>
              <w:t>ная</w:t>
            </w:r>
            <w:proofErr w:type="spellEnd"/>
            <w:proofErr w:type="gramEnd"/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Установка карнизов, гардинных штанг, зеркал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крепежное отверстие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Установка предметов интерьера в санузлах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предмет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Вынос мусора и погрузка в контейнер (с использованием лифта или с 1 этажа)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контейнер</w:t>
            </w:r>
            <w:r w:rsidRPr="00F70F35">
              <w:rPr>
                <w:rFonts w:cs="Arial"/>
                <w:color w:val="404040"/>
              </w:rPr>
              <w:br/>
              <w:t xml:space="preserve">(8 </w:t>
            </w:r>
            <w:proofErr w:type="spellStart"/>
            <w:r w:rsidRPr="00F70F35">
              <w:rPr>
                <w:rFonts w:cs="Arial"/>
                <w:color w:val="404040"/>
              </w:rPr>
              <w:t>куб</w:t>
            </w:r>
            <w:proofErr w:type="gramStart"/>
            <w:r w:rsidRPr="00F70F35">
              <w:rPr>
                <w:rFonts w:cs="Arial"/>
                <w:color w:val="404040"/>
              </w:rPr>
              <w:t>.м</w:t>
            </w:r>
            <w:proofErr w:type="spellEnd"/>
            <w:proofErr w:type="gramEnd"/>
            <w:r w:rsidRPr="00F70F35">
              <w:rPr>
                <w:rFonts w:cs="Arial"/>
                <w:color w:val="404040"/>
              </w:rPr>
              <w:t>)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1500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Спуск 1 контейнера мусора без использования лифта за каждый этаж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этаж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Подъем материалов (с лифтом или на 1 этаж)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тонн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400</w:t>
            </w:r>
          </w:p>
        </w:tc>
      </w:tr>
      <w:tr w:rsidR="00F70F35" w:rsidRPr="00F70F35" w:rsidTr="00F70F35">
        <w:tc>
          <w:tcPr>
            <w:tcW w:w="10902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b/>
                <w:color w:val="404040"/>
              </w:rPr>
            </w:pPr>
            <w:bookmarkStart w:id="0" w:name="_GoBack"/>
            <w:r w:rsidRPr="00F70F35">
              <w:rPr>
                <w:rFonts w:cs="Arial"/>
                <w:b/>
                <w:color w:val="404040"/>
              </w:rPr>
              <w:t>Уличные работы</w:t>
            </w:r>
          </w:p>
        </w:tc>
      </w:tr>
      <w:bookmarkEnd w:id="0"/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Разработка грунта в </w:t>
            </w:r>
            <w:proofErr w:type="gramStart"/>
            <w:r w:rsidRPr="00F70F35">
              <w:rPr>
                <w:rFonts w:eastAsia="Times New Roman" w:cs="Arial"/>
                <w:color w:val="404040"/>
                <w:lang w:eastAsia="ru-RU"/>
              </w:rPr>
              <w:t>ручную</w:t>
            </w:r>
            <w:proofErr w:type="gramEnd"/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м</w:t>
            </w:r>
            <w:proofErr w:type="gramStart"/>
            <w:r w:rsidRPr="00F70F35">
              <w:rPr>
                <w:rFonts w:cs="Arial"/>
                <w:color w:val="404040"/>
              </w:rPr>
              <w:t>.к</w:t>
            </w:r>
            <w:proofErr w:type="gramEnd"/>
            <w:r w:rsidRPr="00F70F35">
              <w:rPr>
                <w:rFonts w:cs="Arial"/>
                <w:color w:val="404040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700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Засыпка грунта вручную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м</w:t>
            </w:r>
            <w:proofErr w:type="gramStart"/>
            <w:r w:rsidRPr="00F70F35">
              <w:rPr>
                <w:rFonts w:cs="Arial"/>
                <w:color w:val="404040"/>
              </w:rPr>
              <w:t>.к</w:t>
            </w:r>
            <w:proofErr w:type="gramEnd"/>
            <w:r w:rsidRPr="00F70F35">
              <w:rPr>
                <w:rFonts w:cs="Arial"/>
                <w:color w:val="404040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Монолитные работы (включая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армировку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и опалубку)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м</w:t>
            </w:r>
            <w:proofErr w:type="gramStart"/>
            <w:r w:rsidRPr="00F70F35">
              <w:rPr>
                <w:rFonts w:cs="Arial"/>
                <w:color w:val="404040"/>
              </w:rPr>
              <w:t>.к</w:t>
            </w:r>
            <w:proofErr w:type="gramEnd"/>
            <w:r w:rsidRPr="00F70F35">
              <w:rPr>
                <w:rFonts w:cs="Arial"/>
                <w:color w:val="404040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3000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Кладка кирпичная черновая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м</w:t>
            </w:r>
            <w:proofErr w:type="gramStart"/>
            <w:r w:rsidRPr="00F70F35">
              <w:rPr>
                <w:rFonts w:cs="Arial"/>
                <w:color w:val="404040"/>
              </w:rPr>
              <w:t>.к</w:t>
            </w:r>
            <w:proofErr w:type="gramEnd"/>
            <w:r w:rsidRPr="00F70F35">
              <w:rPr>
                <w:rFonts w:cs="Arial"/>
                <w:color w:val="404040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1700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Кладка кирпичная облицовочная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м</w:t>
            </w:r>
            <w:proofErr w:type="gramStart"/>
            <w:r w:rsidRPr="00F70F35">
              <w:rPr>
                <w:rFonts w:cs="Arial"/>
                <w:color w:val="404040"/>
              </w:rPr>
              <w:t>.к</w:t>
            </w:r>
            <w:proofErr w:type="gramEnd"/>
            <w:r w:rsidRPr="00F70F35">
              <w:rPr>
                <w:rFonts w:cs="Arial"/>
                <w:color w:val="404040"/>
              </w:rPr>
              <w:t>в</w:t>
            </w:r>
            <w:proofErr w:type="spell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700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lastRenderedPageBreak/>
              <w:t xml:space="preserve">Кладка </w:t>
            </w:r>
            <w:proofErr w:type="spellStart"/>
            <w:r w:rsidRPr="00F70F35">
              <w:rPr>
                <w:rFonts w:eastAsia="Times New Roman" w:cs="Arial"/>
                <w:color w:val="404040"/>
                <w:lang w:eastAsia="ru-RU"/>
              </w:rPr>
              <w:t>пеноблоков</w:t>
            </w:r>
            <w:proofErr w:type="spellEnd"/>
            <w:r w:rsidRPr="00F70F35">
              <w:rPr>
                <w:rFonts w:eastAsia="Times New Roman" w:cs="Arial"/>
                <w:color w:val="404040"/>
                <w:lang w:eastAsia="ru-RU"/>
              </w:rPr>
              <w:t xml:space="preserve"> больших размеров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м</w:t>
            </w:r>
            <w:proofErr w:type="gramStart"/>
            <w:r w:rsidRPr="00F70F35">
              <w:rPr>
                <w:rFonts w:cs="Arial"/>
                <w:color w:val="404040"/>
              </w:rPr>
              <w:t>.к</w:t>
            </w:r>
            <w:proofErr w:type="gramEnd"/>
            <w:r w:rsidRPr="00F70F35">
              <w:rPr>
                <w:rFonts w:cs="Arial"/>
                <w:color w:val="404040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1150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Штукатурка фасада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м</w:t>
            </w:r>
            <w:proofErr w:type="gramStart"/>
            <w:r w:rsidRPr="00F70F35">
              <w:rPr>
                <w:rFonts w:cs="Arial"/>
                <w:color w:val="404040"/>
              </w:rPr>
              <w:t>.к</w:t>
            </w:r>
            <w:proofErr w:type="gramEnd"/>
            <w:r w:rsidRPr="00F70F35">
              <w:rPr>
                <w:rFonts w:cs="Arial"/>
                <w:color w:val="404040"/>
              </w:rPr>
              <w:t>в</w:t>
            </w:r>
            <w:proofErr w:type="spell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360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Шпатлевка фасада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м</w:t>
            </w:r>
            <w:proofErr w:type="gramStart"/>
            <w:r w:rsidRPr="00F70F35">
              <w:rPr>
                <w:rFonts w:cs="Arial"/>
                <w:color w:val="404040"/>
              </w:rPr>
              <w:t>.к</w:t>
            </w:r>
            <w:proofErr w:type="gramEnd"/>
            <w:r w:rsidRPr="00F70F35">
              <w:rPr>
                <w:rFonts w:cs="Arial"/>
                <w:color w:val="404040"/>
              </w:rPr>
              <w:t>в</w:t>
            </w:r>
            <w:proofErr w:type="spell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240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Окраска фасада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proofErr w:type="spellStart"/>
            <w:r w:rsidRPr="00F70F35">
              <w:rPr>
                <w:rFonts w:cs="Arial"/>
                <w:color w:val="404040"/>
              </w:rPr>
              <w:t>м</w:t>
            </w:r>
            <w:proofErr w:type="gramStart"/>
            <w:r w:rsidRPr="00F70F35">
              <w:rPr>
                <w:rFonts w:cs="Arial"/>
                <w:color w:val="404040"/>
              </w:rPr>
              <w:t>.к</w:t>
            </w:r>
            <w:proofErr w:type="gramEnd"/>
            <w:r w:rsidRPr="00F70F35">
              <w:rPr>
                <w:rFonts w:cs="Arial"/>
                <w:color w:val="404040"/>
              </w:rPr>
              <w:t>в</w:t>
            </w:r>
            <w:proofErr w:type="spellEnd"/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130</w:t>
            </w:r>
          </w:p>
        </w:tc>
      </w:tr>
      <w:tr w:rsidR="00F70F35" w:rsidRPr="00F70F35" w:rsidTr="00F70F35">
        <w:tc>
          <w:tcPr>
            <w:tcW w:w="590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 w:rsidP="00F70F35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F70F35">
              <w:rPr>
                <w:rFonts w:eastAsia="Times New Roman" w:cs="Arial"/>
                <w:color w:val="404040"/>
                <w:lang w:eastAsia="ru-RU"/>
              </w:rPr>
              <w:t>Оплата разнорабочему</w:t>
            </w:r>
          </w:p>
        </w:tc>
        <w:tc>
          <w:tcPr>
            <w:tcW w:w="25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час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70F35" w:rsidRPr="00F70F35" w:rsidRDefault="00F70F35">
            <w:pPr>
              <w:spacing w:line="300" w:lineRule="atLeast"/>
              <w:jc w:val="center"/>
              <w:rPr>
                <w:rFonts w:cs="Arial"/>
                <w:color w:val="404040"/>
              </w:rPr>
            </w:pPr>
            <w:r w:rsidRPr="00F70F35">
              <w:rPr>
                <w:rFonts w:cs="Arial"/>
                <w:color w:val="404040"/>
              </w:rPr>
              <w:t>100</w:t>
            </w:r>
          </w:p>
        </w:tc>
      </w:tr>
    </w:tbl>
    <w:p w:rsidR="004A6E85" w:rsidRDefault="004A6E85" w:rsidP="00780F2A">
      <w:pPr>
        <w:spacing w:after="0" w:line="300" w:lineRule="atLeast"/>
        <w:rPr>
          <w:rFonts w:eastAsia="Times New Roman" w:cs="Arial"/>
          <w:color w:val="404040"/>
          <w:lang w:eastAsia="ru-RU"/>
        </w:rPr>
      </w:pPr>
    </w:p>
    <w:sectPr w:rsidR="004A6E85" w:rsidSect="009D62B2">
      <w:headerReference w:type="default" r:id="rId7"/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A5" w:rsidRDefault="006D7BA5" w:rsidP="00421748">
      <w:pPr>
        <w:spacing w:after="0" w:line="240" w:lineRule="auto"/>
      </w:pPr>
      <w:r>
        <w:separator/>
      </w:r>
    </w:p>
  </w:endnote>
  <w:endnote w:type="continuationSeparator" w:id="0">
    <w:p w:rsidR="006D7BA5" w:rsidRDefault="006D7BA5" w:rsidP="0042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48" w:rsidRDefault="00421748" w:rsidP="00421748">
    <w:pPr>
      <w:pStyle w:val="a5"/>
      <w:jc w:val="center"/>
    </w:pPr>
    <w:r w:rsidRPr="00421748">
      <w:t xml:space="preserve">Обращайтесь в ООО </w:t>
    </w:r>
    <w:r w:rsidR="007C0084">
      <w:t>«ВВМ»</w:t>
    </w:r>
    <w:r w:rsidRPr="00421748">
      <w:t xml:space="preserve"> - мы предложим вам наиболее выгодные условия сотрудничества, которыми вы, несомненно, останетесь довольны!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A5" w:rsidRDefault="006D7BA5" w:rsidP="00421748">
      <w:pPr>
        <w:spacing w:after="0" w:line="240" w:lineRule="auto"/>
      </w:pPr>
      <w:r>
        <w:separator/>
      </w:r>
    </w:p>
  </w:footnote>
  <w:footnote w:type="continuationSeparator" w:id="0">
    <w:p w:rsidR="006D7BA5" w:rsidRDefault="006D7BA5" w:rsidP="0042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421748" w:rsidTr="007C0084">
      <w:tc>
        <w:tcPr>
          <w:tcW w:w="3213" w:type="dxa"/>
          <w:vAlign w:val="center"/>
        </w:tcPr>
        <w:p w:rsidR="00421748" w:rsidRDefault="00421748" w:rsidP="007C0084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60CE5D75" wp14:editId="67E43A2D">
                <wp:extent cx="1025719" cy="318048"/>
                <wp:effectExtent l="0" t="0" r="3175" b="6350"/>
                <wp:docPr id="2" name="Рисунок 2" descr="http://cgmv.ru/wp-content/themes/bbm/images/content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gmv.ru/wp-content/themes/bbm/images/content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808" cy="319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:rsidR="00421748" w:rsidRPr="00421748" w:rsidRDefault="0038722D" w:rsidP="007C0084">
          <w:pPr>
            <w:pStyle w:val="a3"/>
            <w:jc w:val="center"/>
            <w:rPr>
              <w:color w:val="262626" w:themeColor="text1" w:themeTint="D9"/>
            </w:rPr>
          </w:pPr>
          <w:r>
            <w:rPr>
              <w:noProof/>
              <w:lang w:eastAsia="ru-RU"/>
            </w:rPr>
            <w:drawing>
              <wp:inline distT="0" distB="0" distL="0" distR="0" wp14:anchorId="3998C709" wp14:editId="35187352">
                <wp:extent cx="119269" cy="119269"/>
                <wp:effectExtent l="0" t="0" r="0" b="0"/>
                <wp:docPr id="3" name="Рисунок 3" descr="http://cgmv.ru/wp-content/themes/bbm/images/icons/icon-t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cgmv.ru/wp-content/themes/bbm/images/icons/icon-t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07" cy="119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C0084">
            <w:rPr>
              <w:color w:val="262626" w:themeColor="text1" w:themeTint="D9"/>
              <w:lang w:val="en-US"/>
            </w:rPr>
            <w:t xml:space="preserve"> </w:t>
          </w:r>
          <w:r w:rsidR="00421748" w:rsidRPr="00421748">
            <w:rPr>
              <w:color w:val="262626" w:themeColor="text1" w:themeTint="D9"/>
            </w:rPr>
            <w:t>телефон: 8 (495) 177-11-00</w:t>
          </w:r>
        </w:p>
      </w:tc>
      <w:tc>
        <w:tcPr>
          <w:tcW w:w="3214" w:type="dxa"/>
          <w:vAlign w:val="center"/>
        </w:tcPr>
        <w:p w:rsidR="00421748" w:rsidRPr="00421748" w:rsidRDefault="007C0084" w:rsidP="007C0084">
          <w:pPr>
            <w:pStyle w:val="a3"/>
            <w:jc w:val="center"/>
            <w:rPr>
              <w:color w:val="262626" w:themeColor="text1" w:themeTint="D9"/>
            </w:rPr>
          </w:pPr>
          <w:r>
            <w:rPr>
              <w:noProof/>
              <w:lang w:eastAsia="ru-RU"/>
            </w:rPr>
            <w:drawing>
              <wp:inline distT="0" distB="0" distL="0" distR="0" wp14:anchorId="060CDC78" wp14:editId="3672AC9B">
                <wp:extent cx="135172" cy="135172"/>
                <wp:effectExtent l="0" t="0" r="0" b="0"/>
                <wp:docPr id="4" name="Рисунок 4" descr="http://cgmv.ru/wp-content/themes/bbm/images/icons/icon-ema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cgmv.ru/wp-content/themes/bbm/images/icons/icon-ema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01" cy="135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262626" w:themeColor="text1" w:themeTint="D9"/>
              <w:lang w:val="en-US"/>
            </w:rPr>
            <w:t xml:space="preserve"> </w:t>
          </w:r>
          <w:r w:rsidR="00421748" w:rsidRPr="00421748">
            <w:rPr>
              <w:color w:val="262626" w:themeColor="text1" w:themeTint="D9"/>
              <w:lang w:val="en-US"/>
            </w:rPr>
            <w:t>e</w:t>
          </w:r>
          <w:proofErr w:type="spellStart"/>
          <w:r w:rsidR="00421748" w:rsidRPr="00421748">
            <w:rPr>
              <w:color w:val="262626" w:themeColor="text1" w:themeTint="D9"/>
            </w:rPr>
            <w:t>mail</w:t>
          </w:r>
          <w:proofErr w:type="spellEnd"/>
          <w:r w:rsidR="00421748" w:rsidRPr="00421748">
            <w:rPr>
              <w:color w:val="262626" w:themeColor="text1" w:themeTint="D9"/>
            </w:rPr>
            <w:t>: info@cgmv.ru</w:t>
          </w:r>
        </w:p>
      </w:tc>
    </w:tr>
  </w:tbl>
  <w:p w:rsidR="00421748" w:rsidRDefault="00421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71"/>
    <w:rsid w:val="000177CA"/>
    <w:rsid w:val="00090D7A"/>
    <w:rsid w:val="001233CD"/>
    <w:rsid w:val="00140AA9"/>
    <w:rsid w:val="00171C42"/>
    <w:rsid w:val="00172014"/>
    <w:rsid w:val="0027061B"/>
    <w:rsid w:val="002B35FF"/>
    <w:rsid w:val="002B7BD4"/>
    <w:rsid w:val="00342C92"/>
    <w:rsid w:val="0038722D"/>
    <w:rsid w:val="00421748"/>
    <w:rsid w:val="004A6E85"/>
    <w:rsid w:val="0051552D"/>
    <w:rsid w:val="005E3555"/>
    <w:rsid w:val="006259FA"/>
    <w:rsid w:val="006C0377"/>
    <w:rsid w:val="006C2541"/>
    <w:rsid w:val="006D7BA5"/>
    <w:rsid w:val="006F1B29"/>
    <w:rsid w:val="00780F2A"/>
    <w:rsid w:val="0078376F"/>
    <w:rsid w:val="007C0084"/>
    <w:rsid w:val="008A4FF2"/>
    <w:rsid w:val="008C6F47"/>
    <w:rsid w:val="009539FE"/>
    <w:rsid w:val="009D62B2"/>
    <w:rsid w:val="009E5FB2"/>
    <w:rsid w:val="00A22EC1"/>
    <w:rsid w:val="00A779C2"/>
    <w:rsid w:val="00AA2771"/>
    <w:rsid w:val="00AB502C"/>
    <w:rsid w:val="00AD583D"/>
    <w:rsid w:val="00B45F9C"/>
    <w:rsid w:val="00BC0E7F"/>
    <w:rsid w:val="00C47859"/>
    <w:rsid w:val="00C74BAF"/>
    <w:rsid w:val="00D33D27"/>
    <w:rsid w:val="00D92812"/>
    <w:rsid w:val="00DE0425"/>
    <w:rsid w:val="00DE7E4C"/>
    <w:rsid w:val="00F52E1A"/>
    <w:rsid w:val="00F57DD9"/>
    <w:rsid w:val="00F70F35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B2"/>
  </w:style>
  <w:style w:type="paragraph" w:styleId="1">
    <w:name w:val="heading 1"/>
    <w:basedOn w:val="a"/>
    <w:next w:val="a"/>
    <w:link w:val="10"/>
    <w:uiPriority w:val="9"/>
    <w:qFormat/>
    <w:rsid w:val="006C0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748"/>
  </w:style>
  <w:style w:type="paragraph" w:styleId="a5">
    <w:name w:val="footer"/>
    <w:basedOn w:val="a"/>
    <w:link w:val="a6"/>
    <w:uiPriority w:val="99"/>
    <w:unhideWhenUsed/>
    <w:rsid w:val="0042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48"/>
  </w:style>
  <w:style w:type="paragraph" w:styleId="a7">
    <w:name w:val="Balloon Text"/>
    <w:basedOn w:val="a"/>
    <w:link w:val="a8"/>
    <w:uiPriority w:val="99"/>
    <w:semiHidden/>
    <w:unhideWhenUsed/>
    <w:rsid w:val="0042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7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3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AB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2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40A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0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B2"/>
  </w:style>
  <w:style w:type="paragraph" w:styleId="1">
    <w:name w:val="heading 1"/>
    <w:basedOn w:val="a"/>
    <w:next w:val="a"/>
    <w:link w:val="10"/>
    <w:uiPriority w:val="9"/>
    <w:qFormat/>
    <w:rsid w:val="006C0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748"/>
  </w:style>
  <w:style w:type="paragraph" w:styleId="a5">
    <w:name w:val="footer"/>
    <w:basedOn w:val="a"/>
    <w:link w:val="a6"/>
    <w:uiPriority w:val="99"/>
    <w:unhideWhenUsed/>
    <w:rsid w:val="0042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48"/>
  </w:style>
  <w:style w:type="paragraph" w:styleId="a7">
    <w:name w:val="Balloon Text"/>
    <w:basedOn w:val="a"/>
    <w:link w:val="a8"/>
    <w:uiPriority w:val="99"/>
    <w:semiHidden/>
    <w:unhideWhenUsed/>
    <w:rsid w:val="0042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7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3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AB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2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40A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0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65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82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51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8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6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56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450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48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677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413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19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240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6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98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71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Болоний Галина</dc:creator>
  <cp:keywords/>
  <dc:description/>
  <cp:lastModifiedBy>Болоний Галина</cp:lastModifiedBy>
  <cp:revision>27</cp:revision>
  <dcterms:created xsi:type="dcterms:W3CDTF">2017-08-08T12:51:00Z</dcterms:created>
  <dcterms:modified xsi:type="dcterms:W3CDTF">2017-08-16T09:17:00Z</dcterms:modified>
</cp:coreProperties>
</file>